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847C2" w14:textId="77777777" w:rsidR="00240890" w:rsidRDefault="00997ECA">
      <w:pPr>
        <w:spacing w:after="280"/>
        <w:jc w:val="center"/>
      </w:pPr>
      <w:r>
        <w:rPr>
          <w:b/>
          <w:color w:val="000000"/>
          <w:sz w:val="28"/>
        </w:rPr>
        <w:t>ŽIADOSŤ, ABY SA NA MŇA NEVZŤAHOVALO AUTOMATIZOVANÉ INDIVIDUÁLNE ROZHODOVANIE</w:t>
      </w:r>
    </w:p>
    <w:p w14:paraId="05C5DBA9" w14:textId="77777777" w:rsidR="00240890" w:rsidRDefault="00997ECA">
      <w:pPr>
        <w:spacing w:before="160" w:after="80"/>
      </w:pPr>
      <w:r>
        <w:rPr>
          <w:b/>
          <w:color w:val="000000"/>
        </w:rPr>
        <w:t>ŽIADATEĽ (dotknutá osoba alebo jej zákonný zástupca)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240890" w14:paraId="0D980A87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2889161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1C3DE572" w14:textId="77777777" w:rsidR="00240890" w:rsidRDefault="00240890">
            <w:pPr>
              <w:spacing w:after="0"/>
            </w:pPr>
          </w:p>
        </w:tc>
      </w:tr>
      <w:tr w:rsidR="00240890" w14:paraId="5878CA11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CD894CB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Adresa / kontaktná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BD0E89E" w14:textId="77777777" w:rsidR="00240890" w:rsidRDefault="00240890">
            <w:pPr>
              <w:spacing w:after="0"/>
            </w:pPr>
          </w:p>
        </w:tc>
      </w:tr>
      <w:tr w:rsidR="00240890" w14:paraId="3A2651CD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2CECD1C2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E-mail / telefón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1437C251" w14:textId="77777777" w:rsidR="00240890" w:rsidRDefault="00240890">
            <w:pPr>
              <w:spacing w:after="0"/>
            </w:pPr>
          </w:p>
        </w:tc>
      </w:tr>
    </w:tbl>
    <w:p w14:paraId="6B1CFE09" w14:textId="77777777" w:rsidR="00240890" w:rsidRDefault="00240890">
      <w:pPr>
        <w:spacing w:after="40"/>
      </w:pPr>
    </w:p>
    <w:p w14:paraId="524A93EF" w14:textId="77777777" w:rsidR="00240890" w:rsidRDefault="00997ECA">
      <w:pPr>
        <w:spacing w:before="160" w:after="80"/>
      </w:pPr>
      <w:r>
        <w:rPr>
          <w:b/>
          <w:color w:val="000000"/>
        </w:rPr>
        <w:t xml:space="preserve">DOTKNUTÁ OSOBA (vypĺňa sa len vtedy, ak nie je </w:t>
      </w:r>
      <w:r>
        <w:rPr>
          <w:b/>
          <w:color w:val="000000"/>
        </w:rPr>
        <w:t>rovnaká ako žiadateľ)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240890" w14:paraId="4D520BA1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21A0AA0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C164497" w14:textId="77777777" w:rsidR="00240890" w:rsidRDefault="00240890">
            <w:pPr>
              <w:spacing w:after="0"/>
            </w:pPr>
          </w:p>
        </w:tc>
      </w:tr>
      <w:tr w:rsidR="00240890" w14:paraId="5A76962E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5F94F0DC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Vzťah žiadateľa k dotknutej osobe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FE90BCC" w14:textId="77777777" w:rsidR="00240890" w:rsidRDefault="00240890">
            <w:pPr>
              <w:spacing w:after="0"/>
            </w:pPr>
          </w:p>
        </w:tc>
      </w:tr>
    </w:tbl>
    <w:p w14:paraId="126C5355" w14:textId="77777777" w:rsidR="00240890" w:rsidRDefault="00240890">
      <w:pPr>
        <w:spacing w:after="40"/>
      </w:pPr>
    </w:p>
    <w:p w14:paraId="60C59794" w14:textId="77777777" w:rsidR="00240890" w:rsidRDefault="00997ECA">
      <w:pPr>
        <w:spacing w:before="160" w:after="80"/>
      </w:pPr>
      <w:r>
        <w:rPr>
          <w:b/>
          <w:color w:val="000000"/>
        </w:rPr>
        <w:t>PREVÁDZKOVATEĽ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240890" w14:paraId="262E38FD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754EF58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Názov / 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06ECFFF" w14:textId="77777777" w:rsidR="00240890" w:rsidRDefault="00240890">
            <w:pPr>
              <w:spacing w:after="0"/>
            </w:pPr>
          </w:p>
        </w:tc>
      </w:tr>
      <w:tr w:rsidR="00240890" w14:paraId="419E0099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564D0319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Sídlo /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37CB0F8" w14:textId="77777777" w:rsidR="00240890" w:rsidRDefault="00240890">
            <w:pPr>
              <w:spacing w:after="0"/>
            </w:pPr>
          </w:p>
        </w:tc>
      </w:tr>
      <w:tr w:rsidR="00240890" w14:paraId="7433A988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6589B3A3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IČO, ak je pridelené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EBD6E0C" w14:textId="77777777" w:rsidR="00240890" w:rsidRDefault="00240890">
            <w:pPr>
              <w:spacing w:after="0"/>
            </w:pPr>
          </w:p>
        </w:tc>
      </w:tr>
      <w:tr w:rsidR="00240890" w14:paraId="48992E86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CFBCB40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Kontaktný e-mail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2B15866" w14:textId="77777777" w:rsidR="00240890" w:rsidRDefault="00240890">
            <w:pPr>
              <w:spacing w:after="0"/>
            </w:pPr>
          </w:p>
        </w:tc>
      </w:tr>
    </w:tbl>
    <w:p w14:paraId="379AB2FB" w14:textId="77777777" w:rsidR="00240890" w:rsidRDefault="00240890">
      <w:pPr>
        <w:spacing w:after="40"/>
      </w:pPr>
    </w:p>
    <w:p w14:paraId="44D11B07" w14:textId="77777777" w:rsidR="00240890" w:rsidRDefault="00997ECA">
      <w:pPr>
        <w:spacing w:before="160" w:line="252" w:lineRule="auto"/>
        <w:jc w:val="center"/>
      </w:pPr>
      <w:r>
        <w:rPr>
          <w:b/>
          <w:color w:val="000000"/>
        </w:rPr>
        <w:t xml:space="preserve">Týmto si uplatňujem svoje právo podľa článku 22 všeobecného </w:t>
      </w:r>
      <w:r>
        <w:rPr>
          <w:b/>
          <w:color w:val="000000"/>
        </w:rPr>
        <w:t>nariadenia o ochrane osobných údajov (GDPR).</w:t>
      </w:r>
    </w:p>
    <w:p w14:paraId="2506BF33" w14:textId="77777777" w:rsidR="00240890" w:rsidRDefault="00997ECA">
      <w:pPr>
        <w:spacing w:after="60" w:line="252" w:lineRule="auto"/>
      </w:pPr>
      <w:r>
        <w:rPr>
          <w:color w:val="000000"/>
        </w:rPr>
        <w:t>Týmto žiadam, aby sa na mňa nevzťahovalo rozhodnutie založené výlučne na automatizovanom spracúvaní vrátane profilovania, ktoré má právne účinky, ktoré sa ma týkajú, alebo ma podobne významne ovplyvňuje. Žiadosť podávam z dôvodu, že:</w:t>
      </w:r>
    </w:p>
    <w:p w14:paraId="0EE1D156" w14:textId="77777777" w:rsidR="00240890" w:rsidRDefault="00997ECA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podľa môjho názoru automatizované individuálne rozhodnutie nie je založené na niektorom z právnych základov uvedených v článku 22 ods. 2 GDPR;</w:t>
      </w:r>
    </w:p>
    <w:p w14:paraId="08288080" w14:textId="77777777" w:rsidR="00240890" w:rsidRDefault="00997ECA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 xml:space="preserve">automatizované individuálne rozhodnutie je podľa môjho názoru založené na </w:t>
      </w:r>
      <w:r>
        <w:rPr>
          <w:color w:val="000000"/>
        </w:rPr>
        <w:t>niektorom z právnych základov uvedených v článku 22 ods. 2 GDPR, avšak žiadam uplatnenie primeraných opatrení na ochranu mojich práv a oprávnených záujmov.</w:t>
      </w:r>
    </w:p>
    <w:p w14:paraId="14D66114" w14:textId="77777777" w:rsidR="00240890" w:rsidRDefault="00997ECA">
      <w:pPr>
        <w:spacing w:after="60" w:line="252" w:lineRule="auto"/>
      </w:pPr>
      <w:r>
        <w:rPr>
          <w:color w:val="000000"/>
        </w:rPr>
        <w:t>V prípade podľa bodu b) žiadam:</w:t>
      </w:r>
    </w:p>
    <w:p w14:paraId="7F57070A" w14:textId="77777777" w:rsidR="00240890" w:rsidRDefault="00997ECA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ľudský zásah zo strany prevádzkovateľa;</w:t>
      </w:r>
    </w:p>
    <w:p w14:paraId="48B6157A" w14:textId="77777777" w:rsidR="00240890" w:rsidRDefault="00997ECA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>možnosť vyjadriť svoje stanovisko;</w:t>
      </w:r>
    </w:p>
    <w:p w14:paraId="0C62B321" w14:textId="77777777" w:rsidR="00240890" w:rsidRDefault="00997ECA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možnosť napadnúť predmetné automatizované individuálne rozhodnutie.</w:t>
      </w:r>
    </w:p>
    <w:p w14:paraId="417EA93E" w14:textId="77777777" w:rsidR="00240890" w:rsidRDefault="00997ECA">
      <w:pPr>
        <w:spacing w:before="100" w:after="60" w:line="252" w:lineRule="auto"/>
      </w:pPr>
      <w:r>
        <w:rPr>
          <w:b/>
          <w:color w:val="000000"/>
        </w:rPr>
        <w:t>Opis rozhodnutia alebo spracúvania, ktorého sa žiadosť týka: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240890" w14:paraId="41930802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32F8877" w14:textId="77777777" w:rsidR="00240890" w:rsidRDefault="00997ECA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40A71935" w14:textId="77777777" w:rsidR="00240890" w:rsidRDefault="00240890">
      <w:pPr>
        <w:spacing w:after="40"/>
      </w:pPr>
    </w:p>
    <w:p w14:paraId="657ECFFB" w14:textId="77777777" w:rsidR="00240890" w:rsidRDefault="00997ECA">
      <w:pPr>
        <w:spacing w:before="160" w:after="80"/>
      </w:pPr>
      <w:r>
        <w:rPr>
          <w:b/>
          <w:color w:val="000000"/>
        </w:rPr>
        <w:t>Overenie totožnosti</w:t>
      </w:r>
    </w:p>
    <w:p w14:paraId="4CFDC632" w14:textId="77777777" w:rsidR="00240890" w:rsidRDefault="00997ECA">
      <w:pPr>
        <w:spacing w:after="60" w:line="252" w:lineRule="auto"/>
      </w:pPr>
      <w:r>
        <w:rPr>
          <w:color w:val="000000"/>
        </w:rPr>
        <w:t>Na overenie mojej totožnosti prikladám alebo uvádzam údaje potrebné na spoľahlivú identifikáciu žiadateľa alebo dotknutej osoby.</w:t>
      </w:r>
    </w:p>
    <w:p w14:paraId="3EA9493A" w14:textId="77777777" w:rsidR="00240890" w:rsidRDefault="00997ECA">
      <w:pPr>
        <w:spacing w:after="60"/>
        <w:ind w:left="113"/>
      </w:pPr>
      <w:r>
        <w:rPr>
          <w:i/>
          <w:color w:val="666666"/>
          <w:sz w:val="18"/>
        </w:rPr>
        <w:t>Napríklad číslo zákazníka, číslo objednávky, korešpondenčná adresa, doklad preukazujúci zastúpenie alebo iný údaj potrebný podľa konkrétneho vzťahu s prevádzkovateľom. Neuvádzajte nadbytočné údaje, ak nie sú potrebné na overenie totožnosti.</w:t>
      </w:r>
    </w:p>
    <w:p w14:paraId="7F6B0078" w14:textId="77777777" w:rsidR="00240890" w:rsidRDefault="00997ECA">
      <w:pPr>
        <w:spacing w:before="100" w:after="60" w:line="252" w:lineRule="auto"/>
      </w:pPr>
      <w:r>
        <w:rPr>
          <w:b/>
          <w:color w:val="000000"/>
        </w:rPr>
        <w:lastRenderedPageBreak/>
        <w:t>Spôsob overenia totožnosti / priložené dokumenty: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240890" w14:paraId="1AD0DA57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6FE09F5" w14:textId="77777777" w:rsidR="00240890" w:rsidRDefault="00997ECA">
            <w:pPr>
              <w:spacing w:after="0"/>
            </w:pPr>
            <w:r>
              <w:br/>
            </w:r>
          </w:p>
        </w:tc>
      </w:tr>
    </w:tbl>
    <w:p w14:paraId="59550961" w14:textId="77777777" w:rsidR="00240890" w:rsidRDefault="00240890">
      <w:pPr>
        <w:spacing w:after="40"/>
      </w:pPr>
    </w:p>
    <w:p w14:paraId="2E55BCE9" w14:textId="77777777" w:rsidR="00240890" w:rsidRDefault="00997ECA">
      <w:pPr>
        <w:spacing w:before="160" w:after="80"/>
      </w:pPr>
      <w:r>
        <w:rPr>
          <w:b/>
          <w:color w:val="000000"/>
        </w:rPr>
        <w:t>Spôsob zaslania odpovede</w:t>
      </w:r>
    </w:p>
    <w:p w14:paraId="2A3CF4FD" w14:textId="77777777" w:rsidR="00240890" w:rsidRDefault="00997ECA">
      <w:pPr>
        <w:spacing w:after="60" w:line="252" w:lineRule="auto"/>
      </w:pPr>
      <w:r>
        <w:rPr>
          <w:color w:val="000000"/>
        </w:rPr>
        <w:t>Odpoveď na žiadosť žiadam zaslať:</w:t>
      </w:r>
    </w:p>
    <w:p w14:paraId="7F8F462E" w14:textId="77777777" w:rsidR="00240890" w:rsidRDefault="00997ECA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elektronicky na e-mail uvedený v tejto žiadosti;</w:t>
      </w:r>
    </w:p>
    <w:p w14:paraId="36843C5C" w14:textId="77777777" w:rsidR="00240890" w:rsidRDefault="00997ECA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 xml:space="preserve">poštou na adresu uvedenú v tejto </w:t>
      </w:r>
      <w:r>
        <w:rPr>
          <w:color w:val="000000"/>
        </w:rPr>
        <w:t>žiadosti;</w:t>
      </w:r>
    </w:p>
    <w:p w14:paraId="0A0C73C3" w14:textId="77777777" w:rsidR="00240890" w:rsidRDefault="00997ECA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iným spôsobom: ________________________________ .</w:t>
      </w:r>
    </w:p>
    <w:p w14:paraId="1AC1A741" w14:textId="77777777" w:rsidR="00240890" w:rsidRDefault="00997ECA">
      <w:pPr>
        <w:spacing w:after="60" w:line="252" w:lineRule="auto"/>
      </w:pPr>
      <w:r>
        <w:rPr>
          <w:i/>
          <w:color w:val="666666"/>
          <w:sz w:val="18"/>
        </w:rPr>
        <w:t>Beriem na vedomie, že prevádzkovateľ môže v prípade dôvodných pochybností požiadať o doplňujúce informácie potrebné na potvrdenie totožnosti dotknutej osoby alebo oprávnenia konať v jej mene.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240890" w14:paraId="34D1938A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23A30EC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Miesto a dátum: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D738C13" w14:textId="77777777" w:rsidR="00240890" w:rsidRDefault="00240890">
            <w:pPr>
              <w:spacing w:after="0"/>
            </w:pPr>
          </w:p>
        </w:tc>
      </w:tr>
      <w:tr w:rsidR="00240890" w14:paraId="77778249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715D86B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Podpis: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C1C5F0E" w14:textId="77777777" w:rsidR="00240890" w:rsidRDefault="00240890">
            <w:pPr>
              <w:spacing w:after="0"/>
            </w:pPr>
          </w:p>
        </w:tc>
      </w:tr>
      <w:tr w:rsidR="00240890" w14:paraId="6E2D428E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ECE216E" w14:textId="77777777" w:rsidR="00240890" w:rsidRDefault="00997ECA">
            <w:pPr>
              <w:spacing w:after="0"/>
            </w:pPr>
            <w:r>
              <w:rPr>
                <w:b/>
                <w:color w:val="000000"/>
                <w:sz w:val="18"/>
              </w:rPr>
              <w:t>Prílohy: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4E55CFE" w14:textId="77777777" w:rsidR="00240890" w:rsidRDefault="00240890">
            <w:pPr>
              <w:spacing w:after="0"/>
            </w:pPr>
          </w:p>
        </w:tc>
      </w:tr>
    </w:tbl>
    <w:p w14:paraId="595F29F6" w14:textId="77777777" w:rsidR="00240890" w:rsidRDefault="00997ECA">
      <w:pPr>
        <w:spacing w:before="160" w:after="80"/>
      </w:pPr>
      <w:r>
        <w:rPr>
          <w:b/>
          <w:color w:val="000000"/>
        </w:rPr>
        <w:t>Poznámka</w:t>
      </w:r>
    </w:p>
    <w:p w14:paraId="32D99D42" w14:textId="77777777" w:rsidR="00240890" w:rsidRDefault="00997ECA">
      <w:pPr>
        <w:spacing w:after="60" w:line="252" w:lineRule="auto"/>
      </w:pPr>
      <w:r>
        <w:rPr>
          <w:color w:val="666666"/>
          <w:sz w:val="18"/>
        </w:rPr>
        <w:t>Tento vzor je všeobecný formulár pre uplatnenie práv dotknutej osoby podľa GDPR. Prevádzkovateľ posúdi žiadosť podľa konkrétnych okolností, právneho základu spracúvania a prípadných zákonných výnimiek alebo obmedzení.</w:t>
      </w:r>
    </w:p>
    <w:p w14:paraId="6172AD1D" w14:textId="77777777" w:rsidR="00240890" w:rsidRDefault="00997ECA">
      <w:pPr>
        <w:spacing w:after="60" w:line="252" w:lineRule="auto"/>
      </w:pPr>
      <w:r>
        <w:rPr>
          <w:color w:val="666666"/>
          <w:sz w:val="18"/>
        </w:rPr>
        <w:t>Dozorným orgánom pre oblasť ochrany osobných údajov je Úrad na ochranu osobných údajov Slovenskej republiky, Galvaniho Business Centrum II, Galvaniho 7/B, 821 04 Bratislava, Slovenská republika.</w:t>
      </w:r>
    </w:p>
    <w:sectPr w:rsidR="00240890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9CDAD" w14:textId="77777777" w:rsidR="00997ECA" w:rsidRDefault="00997ECA">
      <w:pPr>
        <w:spacing w:after="0" w:line="240" w:lineRule="auto"/>
      </w:pPr>
      <w:r>
        <w:separator/>
      </w:r>
    </w:p>
  </w:endnote>
  <w:endnote w:type="continuationSeparator" w:id="0">
    <w:p w14:paraId="582B4136" w14:textId="77777777" w:rsidR="00997ECA" w:rsidRDefault="00997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B5EE8" w14:textId="77777777" w:rsidR="00240890" w:rsidRDefault="002408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21379" w14:textId="77777777" w:rsidR="00997ECA" w:rsidRDefault="00997ECA">
      <w:pPr>
        <w:spacing w:after="0" w:line="240" w:lineRule="auto"/>
      </w:pPr>
      <w:r>
        <w:separator/>
      </w:r>
    </w:p>
  </w:footnote>
  <w:footnote w:type="continuationSeparator" w:id="0">
    <w:p w14:paraId="562626C3" w14:textId="77777777" w:rsidR="00997ECA" w:rsidRDefault="00997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AF874" w14:textId="77777777" w:rsidR="00240890" w:rsidRDefault="002408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7818630">
    <w:abstractNumId w:val="8"/>
  </w:num>
  <w:num w:numId="2" w16cid:durableId="1246302648">
    <w:abstractNumId w:val="6"/>
  </w:num>
  <w:num w:numId="3" w16cid:durableId="2031831561">
    <w:abstractNumId w:val="5"/>
  </w:num>
  <w:num w:numId="4" w16cid:durableId="2021545696">
    <w:abstractNumId w:val="4"/>
  </w:num>
  <w:num w:numId="5" w16cid:durableId="629675159">
    <w:abstractNumId w:val="7"/>
  </w:num>
  <w:num w:numId="6" w16cid:durableId="1839421307">
    <w:abstractNumId w:val="3"/>
  </w:num>
  <w:num w:numId="7" w16cid:durableId="958532195">
    <w:abstractNumId w:val="2"/>
  </w:num>
  <w:num w:numId="8" w16cid:durableId="1851409060">
    <w:abstractNumId w:val="1"/>
  </w:num>
  <w:num w:numId="9" w16cid:durableId="65006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0890"/>
    <w:rsid w:val="0029639D"/>
    <w:rsid w:val="00326F90"/>
    <w:rsid w:val="00640AE2"/>
    <w:rsid w:val="00997EC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17CAB"/>
  <w14:defaultImageDpi w14:val="300"/>
  <w15:docId w15:val="{E1318209-F165-BA4C-BCBA-2140E33B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eastAsia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2343</Characters>
  <Application>Microsoft Office Word</Application>
  <DocSecurity>0</DocSecurity>
  <Lines>75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Mariana Urbowicz</cp:lastModifiedBy>
  <cp:revision>2</cp:revision>
  <dcterms:created xsi:type="dcterms:W3CDTF">2013-12-23T23:15:00Z</dcterms:created>
  <dcterms:modified xsi:type="dcterms:W3CDTF">2026-06-23T13:58:00Z</dcterms:modified>
  <cp:category/>
</cp:coreProperties>
</file>